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7" w:rsidRPr="00B809AA" w:rsidRDefault="00140D27" w:rsidP="00B809AA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  <w:r w:rsidRPr="00B809AA">
        <w:rPr>
          <w:rFonts w:ascii="Comic Sans MS" w:hAnsi="Comic Sans MS"/>
          <w:b/>
          <w:sz w:val="24"/>
          <w:szCs w:val="24"/>
          <w:lang w:val="fr-CA"/>
        </w:rPr>
        <w:t>Science</w:t>
      </w:r>
      <w:r w:rsidR="004957A1" w:rsidRPr="00B809AA">
        <w:rPr>
          <w:rFonts w:ascii="Comic Sans MS" w:hAnsi="Comic Sans MS"/>
          <w:b/>
          <w:sz w:val="24"/>
          <w:szCs w:val="24"/>
          <w:lang w:val="fr-CA"/>
        </w:rPr>
        <w:t>s 9 – Ch.3</w:t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="00B809AA">
        <w:rPr>
          <w:rFonts w:ascii="Comic Sans MS" w:hAnsi="Comic Sans MS"/>
          <w:b/>
          <w:sz w:val="24"/>
          <w:szCs w:val="24"/>
          <w:lang w:val="fr-CA"/>
        </w:rPr>
        <w:tab/>
      </w:r>
      <w:r w:rsidRPr="00B809AA">
        <w:rPr>
          <w:rFonts w:ascii="Comic Sans MS" w:hAnsi="Comic Sans MS"/>
          <w:b/>
          <w:sz w:val="24"/>
          <w:szCs w:val="24"/>
          <w:lang w:val="fr-CA"/>
        </w:rPr>
        <w:t>N</w:t>
      </w:r>
      <w:r w:rsidR="004957A1" w:rsidRPr="00B809AA">
        <w:rPr>
          <w:rFonts w:ascii="Comic Sans MS" w:hAnsi="Comic Sans MS"/>
          <w:b/>
          <w:sz w:val="24"/>
          <w:szCs w:val="24"/>
          <w:lang w:val="fr-CA"/>
        </w:rPr>
        <w:t>om</w:t>
      </w:r>
      <w:r w:rsidRPr="00B809AA">
        <w:rPr>
          <w:rFonts w:ascii="Comic Sans MS" w:hAnsi="Comic Sans MS"/>
          <w:b/>
          <w:sz w:val="24"/>
          <w:szCs w:val="24"/>
          <w:lang w:val="fr-CA"/>
        </w:rPr>
        <w:t>: __________________</w:t>
      </w:r>
    </w:p>
    <w:p w:rsidR="00B809AA" w:rsidRDefault="00B809AA" w:rsidP="00B809AA">
      <w:p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B809AA">
        <w:rPr>
          <w:rFonts w:ascii="Comic Sans MS" w:hAnsi="Comic Sans MS"/>
          <w:b/>
          <w:sz w:val="24"/>
          <w:szCs w:val="24"/>
          <w:lang w:val="fr-CA"/>
        </w:rPr>
        <w:t>Les composés ionique et covalent</w:t>
      </w:r>
    </w:p>
    <w:p w:rsidR="00B809AA" w:rsidRDefault="00B809AA">
      <w:pPr>
        <w:rPr>
          <w:rFonts w:ascii="Comic Sans MS" w:hAnsi="Comic Sans MS"/>
          <w:sz w:val="24"/>
          <w:szCs w:val="24"/>
          <w:lang w:val="fr-CA"/>
        </w:rPr>
      </w:pPr>
    </w:p>
    <w:p w:rsidR="00140D27" w:rsidRPr="00B809AA" w:rsidRDefault="004957A1">
      <w:pPr>
        <w:rPr>
          <w:rFonts w:ascii="Comic Sans MS" w:hAnsi="Comic Sans MS"/>
          <w:sz w:val="24"/>
          <w:szCs w:val="24"/>
          <w:lang w:val="fr-CA"/>
        </w:rPr>
      </w:pPr>
      <w:r w:rsidRPr="00B809AA">
        <w:rPr>
          <w:rFonts w:ascii="Comic Sans MS" w:hAnsi="Comic Sans MS"/>
          <w:sz w:val="24"/>
          <w:szCs w:val="24"/>
          <w:lang w:val="fr-CA"/>
        </w:rPr>
        <w:t xml:space="preserve">Complète le tableau suivant.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140D27" w:rsidRPr="00B809AA" w:rsidTr="004957A1">
        <w:tc>
          <w:tcPr>
            <w:tcW w:w="3116" w:type="dxa"/>
          </w:tcPr>
          <w:p w:rsidR="00140D27" w:rsidRPr="004957A1" w:rsidRDefault="00140D27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Formul</w:t>
            </w:r>
            <w:r w:rsidR="004957A1" w:rsidRPr="004957A1">
              <w:rPr>
                <w:rFonts w:ascii="Comic Sans MS" w:hAnsi="Comic Sans MS"/>
                <w:sz w:val="24"/>
                <w:szCs w:val="24"/>
                <w:lang w:val="fr-CA"/>
              </w:rPr>
              <w:t>e</w:t>
            </w:r>
          </w:p>
        </w:tc>
        <w:tc>
          <w:tcPr>
            <w:tcW w:w="2549" w:type="dxa"/>
          </w:tcPr>
          <w:p w:rsidR="00140D27" w:rsidRPr="004957A1" w:rsidRDefault="000A038C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Ioni</w:t>
            </w:r>
            <w:r w:rsidR="004957A1" w:rsidRPr="004957A1">
              <w:rPr>
                <w:rFonts w:ascii="Comic Sans MS" w:hAnsi="Comic Sans MS"/>
                <w:sz w:val="24"/>
                <w:szCs w:val="24"/>
                <w:lang w:val="fr-CA"/>
              </w:rPr>
              <w:t>que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o</w:t>
            </w:r>
            <w:r w:rsidR="004957A1" w:rsidRPr="004957A1">
              <w:rPr>
                <w:rFonts w:ascii="Comic Sans MS" w:hAnsi="Comic Sans MS"/>
                <w:sz w:val="24"/>
                <w:szCs w:val="24"/>
                <w:lang w:val="fr-CA"/>
              </w:rPr>
              <w:t>u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Covalent</w:t>
            </w:r>
          </w:p>
        </w:tc>
        <w:tc>
          <w:tcPr>
            <w:tcW w:w="3685" w:type="dxa"/>
          </w:tcPr>
          <w:p w:rsidR="00140D27" w:rsidRPr="004957A1" w:rsidRDefault="000A038C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="004957A1" w:rsidRPr="004957A1">
              <w:rPr>
                <w:rFonts w:ascii="Comic Sans MS" w:hAnsi="Comic Sans MS"/>
                <w:sz w:val="24"/>
                <w:szCs w:val="24"/>
                <w:lang w:val="fr-CA"/>
              </w:rPr>
              <w:t>om</w:t>
            </w: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NaCl</w:t>
            </w:r>
            <w:proofErr w:type="spellEnd"/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AlF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140D27" w:rsidRPr="00B809AA" w:rsidTr="004957A1">
        <w:tc>
          <w:tcPr>
            <w:tcW w:w="3116" w:type="dxa"/>
          </w:tcPr>
          <w:p w:rsidR="00140D27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140D27" w:rsidRPr="004957A1" w:rsidRDefault="00140D27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B809AA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IF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6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B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H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6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H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4957A1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Té</w:t>
            </w:r>
            <w:r w:rsidR="000A038C" w:rsidRPr="004957A1">
              <w:rPr>
                <w:rFonts w:ascii="Comic Sans MS" w:hAnsi="Comic Sans MS"/>
                <w:sz w:val="24"/>
                <w:szCs w:val="24"/>
                <w:lang w:val="fr-CA"/>
              </w:rPr>
              <w:t>trabrom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ure</w:t>
            </w:r>
            <w:proofErr w:type="spellEnd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dibore</w:t>
            </w:r>
            <w:proofErr w:type="spellEnd"/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4957A1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Chlorure de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="000A038C"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otassium </w:t>
            </w: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4957A1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F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luor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ure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="000A038C"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odium </w:t>
            </w: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4957A1" w:rsidP="004957A1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T</w:t>
            </w:r>
            <w:r w:rsidR="000A038C" w:rsidRPr="004957A1">
              <w:rPr>
                <w:rFonts w:ascii="Comic Sans MS" w:hAnsi="Comic Sans MS"/>
                <w:sz w:val="24"/>
                <w:szCs w:val="24"/>
                <w:lang w:val="fr-CA"/>
              </w:rPr>
              <w:t>ribrom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ur</w:t>
            </w:r>
            <w:r w:rsidR="000A038C" w:rsidRPr="004957A1">
              <w:rPr>
                <w:rFonts w:ascii="Comic Sans MS" w:hAnsi="Comic Sans MS"/>
                <w:sz w:val="24"/>
                <w:szCs w:val="24"/>
                <w:lang w:val="fr-CA"/>
              </w:rPr>
              <w:t>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itrogen</w:t>
            </w:r>
            <w:proofErr w:type="spellEnd"/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CaCl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CO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SiO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KO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Al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A038C" w:rsidRPr="004957A1" w:rsidTr="004957A1">
        <w:tc>
          <w:tcPr>
            <w:tcW w:w="3116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A038C" w:rsidRPr="004957A1" w:rsidRDefault="000A038C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CaBr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E3DE5" w:rsidP="003E3DE5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929CB" w:rsidP="003929CB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Chlorure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fer</w:t>
            </w:r>
            <w:r w:rsidR="003E3DE5"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929CB" w:rsidP="003929CB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M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onoxide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té</w:t>
            </w:r>
            <w:r w:rsidR="003E3DE5" w:rsidRPr="004957A1">
              <w:rPr>
                <w:rFonts w:ascii="Comic Sans MS" w:hAnsi="Comic Sans MS"/>
                <w:sz w:val="24"/>
                <w:szCs w:val="24"/>
                <w:lang w:val="fr-CA"/>
              </w:rPr>
              <w:t>tranitrogen</w:t>
            </w:r>
            <w:proofErr w:type="spellEnd"/>
            <w:r w:rsidR="003E3DE5"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929CB" w:rsidP="003929CB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Dihydrogénure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d’oxyde</w:t>
            </w:r>
          </w:p>
        </w:tc>
      </w:tr>
      <w:tr w:rsidR="003E3DE5" w:rsidRPr="004957A1" w:rsidTr="004957A1">
        <w:tc>
          <w:tcPr>
            <w:tcW w:w="3116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549" w:type="dxa"/>
          </w:tcPr>
          <w:p w:rsidR="003E3DE5" w:rsidRPr="004957A1" w:rsidRDefault="003E3DE5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3E3DE5" w:rsidRPr="004957A1" w:rsidRDefault="003929CB" w:rsidP="003929CB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Bromure de l</w:t>
            </w:r>
            <w:r w:rsidR="003E3DE5"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ithium </w:t>
            </w:r>
          </w:p>
        </w:tc>
      </w:tr>
      <w:tr w:rsidR="00250013" w:rsidRPr="004957A1" w:rsidTr="004957A1">
        <w:tc>
          <w:tcPr>
            <w:tcW w:w="3116" w:type="dxa"/>
          </w:tcPr>
          <w:p w:rsidR="00250013" w:rsidRPr="004957A1" w:rsidRDefault="00250013" w:rsidP="0025001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250013" w:rsidRPr="004957A1" w:rsidRDefault="0025001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250013" w:rsidRPr="004957A1" w:rsidRDefault="0025001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250013" w:rsidRPr="004957A1" w:rsidTr="004957A1">
        <w:tc>
          <w:tcPr>
            <w:tcW w:w="3116" w:type="dxa"/>
          </w:tcPr>
          <w:p w:rsidR="00250013" w:rsidRPr="004957A1" w:rsidRDefault="00250013" w:rsidP="0025001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</w:p>
        </w:tc>
        <w:tc>
          <w:tcPr>
            <w:tcW w:w="2549" w:type="dxa"/>
          </w:tcPr>
          <w:p w:rsidR="00250013" w:rsidRPr="004957A1" w:rsidRDefault="0025001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250013" w:rsidRPr="004957A1" w:rsidRDefault="0025001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B22BEE" w:rsidRDefault="00B22BE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lastRenderedPageBreak/>
        <w:t>Réponses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Formule</w:t>
            </w:r>
          </w:p>
        </w:tc>
        <w:tc>
          <w:tcPr>
            <w:tcW w:w="2549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Ionique ou Covalent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NaCl</w:t>
            </w:r>
            <w:proofErr w:type="spellEnd"/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  <w:r w:rsidR="00B22BEE"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hlorure de Sodium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Dioxyde</w:t>
            </w:r>
            <w:r w:rsidR="00B22BEE"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carbone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AlF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Flourure</w:t>
            </w:r>
            <w:proofErr w:type="spellEnd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d’</w:t>
            </w:r>
            <w:proofErr w:type="spellStart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Aluminum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Pentaoxyde</w:t>
            </w:r>
            <w:proofErr w:type="spellEnd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dinitrogène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Pentaoxyde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diphosphore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8C354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Tétraoxyde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nitrogène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Dioxyde de soufre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IF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Pentafluoryde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d’iode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Trisulfyde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diphosphore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6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Hexafluoryde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soufre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B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H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6</w:t>
            </w:r>
          </w:p>
        </w:tc>
        <w:tc>
          <w:tcPr>
            <w:tcW w:w="2549" w:type="dxa"/>
          </w:tcPr>
          <w:p w:rsidR="00B22BEE" w:rsidRPr="00B22BEE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Hexahydroyde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dibore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H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Soufyde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dihydrogène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B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vertAlign w:val="subscript"/>
                <w:lang w:val="fr-CA"/>
              </w:rPr>
              <w:t>2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Br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Tétrabromure</w:t>
            </w:r>
            <w:proofErr w:type="spellEnd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dibore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KCl</w:t>
            </w:r>
            <w:proofErr w:type="spellEnd"/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Chlorure de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p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otassium 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NaF</w:t>
            </w:r>
            <w:proofErr w:type="spellEnd"/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F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luor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ure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odium 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NBr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T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ribrom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ur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="008C354A">
              <w:rPr>
                <w:rFonts w:ascii="Comic Sans MS" w:hAnsi="Comic Sans MS"/>
                <w:sz w:val="24"/>
                <w:szCs w:val="24"/>
                <w:lang w:val="fr-CA"/>
              </w:rPr>
              <w:t>itrogè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</w:t>
            </w:r>
            <w:r w:rsidR="008C354A">
              <w:rPr>
                <w:rFonts w:ascii="Comic Sans MS" w:hAnsi="Comic Sans MS"/>
                <w:sz w:val="24"/>
                <w:szCs w:val="24"/>
                <w:lang w:val="fr-CA"/>
              </w:rPr>
              <w:t>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CaCl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Chlorure de calcium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CO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Monoxyde de carbone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SiO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Dioxyde de silicium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KO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Oxyde de potassium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4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Tetrafluoryde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de soufre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Al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Oxyde d’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aluminum</w:t>
            </w:r>
            <w:proofErr w:type="spellEnd"/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AsF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5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Pentafluoryde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 xml:space="preserve"> d’arsenic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Dioxyde de nitrogène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CaBr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2</w:t>
            </w:r>
          </w:p>
        </w:tc>
        <w:tc>
          <w:tcPr>
            <w:tcW w:w="2549" w:type="dxa"/>
          </w:tcPr>
          <w:p w:rsidR="00B22BEE" w:rsidRPr="00B22BEE" w:rsidRDefault="00B22BEE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8C354A" w:rsidRDefault="008C354A" w:rsidP="00B7143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Bromure de Calcium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FeCl</w:t>
            </w:r>
            <w:proofErr w:type="spellEnd"/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Chlorure de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>fer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N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vertAlign w:val="subscript"/>
                <w:lang w:val="fr-CA"/>
              </w:rPr>
              <w:t>4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O</w:t>
            </w:r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M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onoxide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té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tranitrogen</w:t>
            </w:r>
            <w:proofErr w:type="spellEnd"/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H</w:t>
            </w:r>
            <w:r w:rsidRPr="00B22BEE">
              <w:rPr>
                <w:rFonts w:ascii="Comic Sans MS" w:hAnsi="Comic Sans MS"/>
                <w:color w:val="FF0000"/>
                <w:sz w:val="24"/>
                <w:szCs w:val="24"/>
                <w:vertAlign w:val="subscript"/>
                <w:lang w:val="fr-CA"/>
              </w:rPr>
              <w:t>2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O</w:t>
            </w:r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Dihydrogénure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d’oxyde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LiBr</w:t>
            </w:r>
            <w:proofErr w:type="spellEnd"/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I</w:t>
            </w:r>
          </w:p>
        </w:tc>
        <w:tc>
          <w:tcPr>
            <w:tcW w:w="3685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Bromure de l</w:t>
            </w: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 xml:space="preserve">ithium 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  <w:r w:rsidRPr="004957A1">
              <w:rPr>
                <w:rFonts w:ascii="Comic Sans MS" w:hAnsi="Comic Sans MS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8C354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Trioxyde de nitrogène</w:t>
            </w:r>
          </w:p>
        </w:tc>
      </w:tr>
      <w:tr w:rsidR="00B22BEE" w:rsidRPr="004957A1" w:rsidTr="00B71433">
        <w:tc>
          <w:tcPr>
            <w:tcW w:w="3116" w:type="dxa"/>
          </w:tcPr>
          <w:p w:rsidR="00B22BEE" w:rsidRPr="004957A1" w:rsidRDefault="00B22BEE" w:rsidP="00B71433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4957A1">
              <w:rPr>
                <w:rFonts w:ascii="Comic Sans MS" w:hAnsi="Comic Sans MS"/>
                <w:sz w:val="24"/>
                <w:szCs w:val="24"/>
                <w:lang w:val="fr-CA"/>
              </w:rPr>
              <w:t>NO</w:t>
            </w:r>
          </w:p>
        </w:tc>
        <w:tc>
          <w:tcPr>
            <w:tcW w:w="2549" w:type="dxa"/>
          </w:tcPr>
          <w:p w:rsidR="00B22BEE" w:rsidRPr="00B22BEE" w:rsidRDefault="00B22BEE" w:rsidP="00B22BE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B22BEE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C</w:t>
            </w:r>
          </w:p>
        </w:tc>
        <w:tc>
          <w:tcPr>
            <w:tcW w:w="3685" w:type="dxa"/>
          </w:tcPr>
          <w:p w:rsidR="00B22BEE" w:rsidRPr="008C354A" w:rsidRDefault="008C354A" w:rsidP="008C354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</w:pPr>
            <w:r w:rsidRPr="008C354A">
              <w:rPr>
                <w:rFonts w:ascii="Comic Sans MS" w:hAnsi="Comic Sans MS"/>
                <w:color w:val="FF0000"/>
                <w:sz w:val="24"/>
                <w:szCs w:val="24"/>
                <w:lang w:val="fr-CA"/>
              </w:rPr>
              <w:t>Monoxyde de nitrogène</w:t>
            </w:r>
          </w:p>
        </w:tc>
      </w:tr>
    </w:tbl>
    <w:p w:rsidR="00B22BEE" w:rsidRDefault="00B22BEE">
      <w:pPr>
        <w:rPr>
          <w:rFonts w:ascii="Comic Sans MS" w:hAnsi="Comic Sans MS"/>
          <w:sz w:val="24"/>
          <w:szCs w:val="24"/>
        </w:rPr>
      </w:pPr>
    </w:p>
    <w:p w:rsidR="00140D27" w:rsidRPr="004957A1" w:rsidRDefault="00140D27">
      <w:pPr>
        <w:rPr>
          <w:rFonts w:ascii="Comic Sans MS" w:hAnsi="Comic Sans MS"/>
          <w:sz w:val="24"/>
          <w:szCs w:val="24"/>
        </w:rPr>
      </w:pPr>
    </w:p>
    <w:sectPr w:rsidR="00140D27" w:rsidRPr="0049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27"/>
    <w:rsid w:val="00005F00"/>
    <w:rsid w:val="00066D47"/>
    <w:rsid w:val="000A038C"/>
    <w:rsid w:val="00140D27"/>
    <w:rsid w:val="00250013"/>
    <w:rsid w:val="002C4F87"/>
    <w:rsid w:val="003929CB"/>
    <w:rsid w:val="003E3DE5"/>
    <w:rsid w:val="0046057B"/>
    <w:rsid w:val="004957A1"/>
    <w:rsid w:val="008C354A"/>
    <w:rsid w:val="00B22BEE"/>
    <w:rsid w:val="00B809AA"/>
    <w:rsid w:val="00CE4101"/>
    <w:rsid w:val="00D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3037"/>
  <w15:chartTrackingRefBased/>
  <w15:docId w15:val="{EAA77AD3-4D8D-4EE1-9F74-1BD793B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Hamshere</dc:creator>
  <cp:keywords/>
  <dc:description/>
  <cp:lastModifiedBy>Christine Adey</cp:lastModifiedBy>
  <cp:revision>2</cp:revision>
  <dcterms:created xsi:type="dcterms:W3CDTF">2019-01-16T16:58:00Z</dcterms:created>
  <dcterms:modified xsi:type="dcterms:W3CDTF">2019-01-16T16:58:00Z</dcterms:modified>
</cp:coreProperties>
</file>